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2B2" w:rsidRPr="007422B2" w:rsidRDefault="007422B2" w:rsidP="007422B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sidRPr="007422B2">
        <w:rPr>
          <w:rFonts w:ascii="Times New Roman" w:eastAsia="Times New Roman" w:hAnsi="Times New Roman" w:cs="Times New Roman"/>
          <w:b/>
          <w:bCs/>
          <w:kern w:val="36"/>
          <w:sz w:val="48"/>
          <w:szCs w:val="48"/>
          <w:lang w:eastAsia="en-GB"/>
        </w:rPr>
        <w:t>Ethiopia – country of the silver sickle – offers land dirt cheap to farming giants</w:t>
      </w:r>
    </w:p>
    <w:p w:rsidR="007422B2" w:rsidRDefault="007422B2" w:rsidP="007422B2">
      <w:pPr>
        <w:spacing w:before="100" w:beforeAutospacing="1" w:after="100" w:afterAutospacing="1" w:line="240" w:lineRule="auto"/>
        <w:jc w:val="center"/>
        <w:rPr>
          <w:rFonts w:ascii="Times New Roman" w:eastAsia="Times New Roman" w:hAnsi="Times New Roman" w:cs="Times New Roman"/>
          <w:color w:val="0000FF"/>
          <w:sz w:val="24"/>
          <w:szCs w:val="24"/>
          <w:lang w:eastAsia="en-GB"/>
        </w:rPr>
      </w:pPr>
      <w:r w:rsidRPr="007422B2">
        <w:rPr>
          <w:rFonts w:ascii="Times New Roman" w:eastAsia="Times New Roman" w:hAnsi="Times New Roman" w:cs="Times New Roman"/>
          <w:sz w:val="24"/>
          <w:szCs w:val="24"/>
          <w:lang w:eastAsia="en-GB"/>
        </w:rPr>
        <w:t>Addis Ababa sells vast fertile swaths to international companies in effort to introduce large-scale commercial agriculture</w:t>
      </w:r>
      <w:r>
        <w:rPr>
          <w:rFonts w:ascii="Times New Roman" w:eastAsia="Times New Roman" w:hAnsi="Times New Roman" w:cs="Times New Roman"/>
          <w:sz w:val="24"/>
          <w:szCs w:val="24"/>
          <w:lang w:eastAsia="en-GB"/>
        </w:rPr>
        <w:t>.</w:t>
      </w:r>
    </w:p>
    <w:p w:rsidR="007422B2" w:rsidRPr="007422B2" w:rsidRDefault="007422B2" w:rsidP="007422B2">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4381500" cy="2628900"/>
            <wp:effectExtent l="19050" t="0" r="0" b="0"/>
            <wp:docPr id="4" name="Picture 4" descr="Workers at an 11,000ha farm in Bako, Ethiopia, run by the Indian company Karutu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kers at an 11,000ha farm in Bako, Ethiopia, run by the Indian company Karuturi"/>
                    <pic:cNvPicPr>
                      <a:picLocks noChangeAspect="1" noChangeArrowheads="1"/>
                    </pic:cNvPicPr>
                  </pic:nvPicPr>
                  <pic:blipFill>
                    <a:blip r:embed="rId5" cstate="print"/>
                    <a:srcRect/>
                    <a:stretch>
                      <a:fillRect/>
                    </a:stretch>
                  </pic:blipFill>
                  <pic:spPr bwMode="auto">
                    <a:xfrm>
                      <a:off x="0" y="0"/>
                      <a:ext cx="4381500" cy="2628900"/>
                    </a:xfrm>
                    <a:prstGeom prst="rect">
                      <a:avLst/>
                    </a:prstGeom>
                    <a:noFill/>
                    <a:ln w="9525">
                      <a:noFill/>
                      <a:miter lim="800000"/>
                      <a:headEnd/>
                      <a:tailEnd/>
                    </a:ln>
                  </pic:spPr>
                </pic:pic>
              </a:graphicData>
            </a:graphic>
          </wp:inline>
        </w:drawing>
      </w:r>
    </w:p>
    <w:p w:rsidR="007422B2" w:rsidRPr="007422B2" w:rsidRDefault="007422B2" w:rsidP="007422B2">
      <w:pPr>
        <w:spacing w:before="100" w:beforeAutospacing="1" w:after="100" w:afterAutospacing="1" w:line="240" w:lineRule="auto"/>
        <w:rPr>
          <w:rFonts w:ascii="Times New Roman" w:eastAsia="Times New Roman" w:hAnsi="Times New Roman" w:cs="Times New Roman"/>
          <w:sz w:val="24"/>
          <w:szCs w:val="24"/>
          <w:lang w:eastAsia="en-GB"/>
        </w:rPr>
      </w:pPr>
      <w:r w:rsidRPr="007422B2">
        <w:rPr>
          <w:rFonts w:ascii="Times New Roman" w:eastAsia="Times New Roman" w:hAnsi="Times New Roman" w:cs="Times New Roman"/>
          <w:sz w:val="24"/>
          <w:szCs w:val="24"/>
          <w:lang w:eastAsia="en-GB"/>
        </w:rPr>
        <w:t xml:space="preserve">Workers at an 11,000ha farm in </w:t>
      </w:r>
      <w:proofErr w:type="spellStart"/>
      <w:r w:rsidRPr="007422B2">
        <w:rPr>
          <w:rFonts w:ascii="Times New Roman" w:eastAsia="Times New Roman" w:hAnsi="Times New Roman" w:cs="Times New Roman"/>
          <w:sz w:val="24"/>
          <w:szCs w:val="24"/>
          <w:lang w:eastAsia="en-GB"/>
        </w:rPr>
        <w:t>Bako</w:t>
      </w:r>
      <w:proofErr w:type="spellEnd"/>
      <w:r w:rsidRPr="007422B2">
        <w:rPr>
          <w:rFonts w:ascii="Times New Roman" w:eastAsia="Times New Roman" w:hAnsi="Times New Roman" w:cs="Times New Roman"/>
          <w:sz w:val="24"/>
          <w:szCs w:val="24"/>
          <w:lang w:eastAsia="en-GB"/>
        </w:rPr>
        <w:t xml:space="preserve">, Ethiopia, run by the Indian company </w:t>
      </w:r>
      <w:proofErr w:type="spellStart"/>
      <w:r w:rsidRPr="007422B2">
        <w:rPr>
          <w:rFonts w:ascii="Times New Roman" w:eastAsia="Times New Roman" w:hAnsi="Times New Roman" w:cs="Times New Roman"/>
          <w:sz w:val="24"/>
          <w:szCs w:val="24"/>
          <w:lang w:eastAsia="en-GB"/>
        </w:rPr>
        <w:t>Karuturi</w:t>
      </w:r>
      <w:proofErr w:type="spellEnd"/>
      <w:r w:rsidRPr="007422B2">
        <w:rPr>
          <w:rFonts w:ascii="Times New Roman" w:eastAsia="Times New Roman" w:hAnsi="Times New Roman" w:cs="Times New Roman"/>
          <w:sz w:val="24"/>
          <w:szCs w:val="24"/>
          <w:lang w:eastAsia="en-GB"/>
        </w:rPr>
        <w:t xml:space="preserve">. The company also runs a 300,000ha farm in the </w:t>
      </w:r>
      <w:proofErr w:type="spellStart"/>
      <w:r w:rsidRPr="007422B2">
        <w:rPr>
          <w:rFonts w:ascii="Times New Roman" w:eastAsia="Times New Roman" w:hAnsi="Times New Roman" w:cs="Times New Roman"/>
          <w:sz w:val="24"/>
          <w:szCs w:val="24"/>
          <w:lang w:eastAsia="en-GB"/>
        </w:rPr>
        <w:t>Gambella</w:t>
      </w:r>
      <w:proofErr w:type="spellEnd"/>
      <w:r w:rsidRPr="007422B2">
        <w:rPr>
          <w:rFonts w:ascii="Times New Roman" w:eastAsia="Times New Roman" w:hAnsi="Times New Roman" w:cs="Times New Roman"/>
          <w:sz w:val="24"/>
          <w:szCs w:val="24"/>
          <w:lang w:eastAsia="en-GB"/>
        </w:rPr>
        <w:t xml:space="preserve"> as part of Ethiopian government effort to promote large-scale agriculture Photograph: </w:t>
      </w:r>
      <w:proofErr w:type="spellStart"/>
      <w:r w:rsidRPr="007422B2">
        <w:rPr>
          <w:rFonts w:ascii="Times New Roman" w:eastAsia="Times New Roman" w:hAnsi="Times New Roman" w:cs="Times New Roman"/>
          <w:sz w:val="24"/>
          <w:szCs w:val="24"/>
          <w:lang w:eastAsia="en-GB"/>
        </w:rPr>
        <w:t>Xan</w:t>
      </w:r>
      <w:proofErr w:type="spellEnd"/>
      <w:r w:rsidRPr="007422B2">
        <w:rPr>
          <w:rFonts w:ascii="Times New Roman" w:eastAsia="Times New Roman" w:hAnsi="Times New Roman" w:cs="Times New Roman"/>
          <w:sz w:val="24"/>
          <w:szCs w:val="24"/>
          <w:lang w:eastAsia="en-GB"/>
        </w:rPr>
        <w:t xml:space="preserve"> Rice</w:t>
      </w:r>
    </w:p>
    <w:p w:rsidR="007422B2" w:rsidRPr="007422B2" w:rsidRDefault="007422B2" w:rsidP="007422B2">
      <w:pPr>
        <w:spacing w:before="100" w:beforeAutospacing="1" w:after="100" w:afterAutospacing="1" w:line="240" w:lineRule="auto"/>
        <w:rPr>
          <w:rFonts w:ascii="Times New Roman" w:eastAsia="Times New Roman" w:hAnsi="Times New Roman" w:cs="Times New Roman"/>
          <w:sz w:val="24"/>
          <w:szCs w:val="24"/>
          <w:lang w:eastAsia="en-GB"/>
        </w:rPr>
      </w:pPr>
      <w:r w:rsidRPr="007422B2">
        <w:rPr>
          <w:rFonts w:ascii="Times New Roman" w:eastAsia="Times New Roman" w:hAnsi="Times New Roman" w:cs="Times New Roman"/>
          <w:sz w:val="24"/>
          <w:szCs w:val="24"/>
          <w:lang w:eastAsia="en-GB"/>
        </w:rPr>
        <w:t xml:space="preserve">This is a country of the bent back and the silver sickle, where virtually all the crops have felt the calloused fingers of the peasant farmer working his tiny parcel of state-owned land. The ox pulls the plough and the donkey the cart, and </w:t>
      </w:r>
      <w:proofErr w:type="spellStart"/>
      <w:r w:rsidRPr="007422B2">
        <w:rPr>
          <w:rFonts w:ascii="Times New Roman" w:eastAsia="Times New Roman" w:hAnsi="Times New Roman" w:cs="Times New Roman"/>
          <w:sz w:val="24"/>
          <w:szCs w:val="24"/>
          <w:lang w:eastAsia="en-GB"/>
        </w:rPr>
        <w:t>fertiliser</w:t>
      </w:r>
      <w:proofErr w:type="spellEnd"/>
      <w:r w:rsidRPr="007422B2">
        <w:rPr>
          <w:rFonts w:ascii="Times New Roman" w:eastAsia="Times New Roman" w:hAnsi="Times New Roman" w:cs="Times New Roman"/>
          <w:sz w:val="24"/>
          <w:szCs w:val="24"/>
          <w:lang w:eastAsia="en-GB"/>
        </w:rPr>
        <w:t xml:space="preserve"> counts as agricultural technology.</w:t>
      </w:r>
    </w:p>
    <w:p w:rsidR="007422B2" w:rsidRPr="007422B2" w:rsidRDefault="007422B2" w:rsidP="007422B2">
      <w:pPr>
        <w:spacing w:before="100" w:beforeAutospacing="1" w:after="100" w:afterAutospacing="1" w:line="240" w:lineRule="auto"/>
        <w:rPr>
          <w:rFonts w:ascii="Times New Roman" w:eastAsia="Times New Roman" w:hAnsi="Times New Roman" w:cs="Times New Roman"/>
          <w:sz w:val="24"/>
          <w:szCs w:val="24"/>
          <w:lang w:eastAsia="en-GB"/>
        </w:rPr>
      </w:pPr>
      <w:r w:rsidRPr="007422B2">
        <w:rPr>
          <w:rFonts w:ascii="Times New Roman" w:eastAsia="Times New Roman" w:hAnsi="Times New Roman" w:cs="Times New Roman"/>
          <w:sz w:val="24"/>
          <w:szCs w:val="24"/>
          <w:lang w:eastAsia="en-GB"/>
        </w:rPr>
        <w:t xml:space="preserve">Chugging into this picture on a bright green John Deere tractor </w:t>
      </w:r>
      <w:proofErr w:type="gramStart"/>
      <w:r w:rsidRPr="007422B2">
        <w:rPr>
          <w:rFonts w:ascii="Times New Roman" w:eastAsia="Times New Roman" w:hAnsi="Times New Roman" w:cs="Times New Roman"/>
          <w:sz w:val="24"/>
          <w:szCs w:val="24"/>
          <w:lang w:eastAsia="en-GB"/>
        </w:rPr>
        <w:t>came</w:t>
      </w:r>
      <w:proofErr w:type="gramEnd"/>
      <w:r w:rsidRPr="007422B2">
        <w:rPr>
          <w:rFonts w:ascii="Times New Roman" w:eastAsia="Times New Roman" w:hAnsi="Times New Roman" w:cs="Times New Roman"/>
          <w:sz w:val="24"/>
          <w:szCs w:val="24"/>
          <w:lang w:eastAsia="en-GB"/>
        </w:rPr>
        <w:t xml:space="preserve"> </w:t>
      </w:r>
      <w:proofErr w:type="spellStart"/>
      <w:r w:rsidRPr="007422B2">
        <w:rPr>
          <w:rFonts w:ascii="Times New Roman" w:eastAsia="Times New Roman" w:hAnsi="Times New Roman" w:cs="Times New Roman"/>
          <w:sz w:val="24"/>
          <w:szCs w:val="24"/>
          <w:lang w:eastAsia="en-GB"/>
        </w:rPr>
        <w:t>Hanumantha</w:t>
      </w:r>
      <w:proofErr w:type="spellEnd"/>
      <w:r w:rsidRPr="007422B2">
        <w:rPr>
          <w:rFonts w:ascii="Times New Roman" w:eastAsia="Times New Roman" w:hAnsi="Times New Roman" w:cs="Times New Roman"/>
          <w:sz w:val="24"/>
          <w:szCs w:val="24"/>
          <w:lang w:eastAsia="en-GB"/>
        </w:rPr>
        <w:t xml:space="preserve"> </w:t>
      </w:r>
      <w:proofErr w:type="spellStart"/>
      <w:r w:rsidRPr="007422B2">
        <w:rPr>
          <w:rFonts w:ascii="Times New Roman" w:eastAsia="Times New Roman" w:hAnsi="Times New Roman" w:cs="Times New Roman"/>
          <w:sz w:val="24"/>
          <w:szCs w:val="24"/>
          <w:lang w:eastAsia="en-GB"/>
        </w:rPr>
        <w:t>Rao</w:t>
      </w:r>
      <w:proofErr w:type="spellEnd"/>
      <w:r w:rsidRPr="007422B2">
        <w:rPr>
          <w:rFonts w:ascii="Times New Roman" w:eastAsia="Times New Roman" w:hAnsi="Times New Roman" w:cs="Times New Roman"/>
          <w:sz w:val="24"/>
          <w:szCs w:val="24"/>
          <w:lang w:eastAsia="en-GB"/>
        </w:rPr>
        <w:t xml:space="preserve">, a former sugarcane farmer from India who is at the forefront of a revolution sweeping through Ethiopian </w:t>
      </w:r>
      <w:hyperlink r:id="rId6" w:tooltip="More from guardian.co.uk on Farming" w:history="1">
        <w:r w:rsidRPr="007422B2">
          <w:rPr>
            <w:rFonts w:ascii="Times New Roman" w:eastAsia="Times New Roman" w:hAnsi="Times New Roman" w:cs="Times New Roman"/>
            <w:color w:val="0000FF"/>
            <w:sz w:val="24"/>
            <w:szCs w:val="24"/>
            <w:u w:val="single"/>
            <w:lang w:eastAsia="en-GB"/>
          </w:rPr>
          <w:t>farming</w:t>
        </w:r>
      </w:hyperlink>
      <w:r w:rsidRPr="007422B2">
        <w:rPr>
          <w:rFonts w:ascii="Times New Roman" w:eastAsia="Times New Roman" w:hAnsi="Times New Roman" w:cs="Times New Roman"/>
          <w:sz w:val="24"/>
          <w:szCs w:val="24"/>
          <w:lang w:eastAsia="en-GB"/>
        </w:rPr>
        <w:t xml:space="preserve">. He hurried up to a hilltop on his company's farm in </w:t>
      </w:r>
      <w:proofErr w:type="spellStart"/>
      <w:r w:rsidRPr="007422B2">
        <w:rPr>
          <w:rFonts w:ascii="Times New Roman" w:eastAsia="Times New Roman" w:hAnsi="Times New Roman" w:cs="Times New Roman"/>
          <w:sz w:val="24"/>
          <w:szCs w:val="24"/>
          <w:lang w:eastAsia="en-GB"/>
        </w:rPr>
        <w:t>Bako</w:t>
      </w:r>
      <w:proofErr w:type="spellEnd"/>
      <w:r w:rsidRPr="007422B2">
        <w:rPr>
          <w:rFonts w:ascii="Times New Roman" w:eastAsia="Times New Roman" w:hAnsi="Times New Roman" w:cs="Times New Roman"/>
          <w:sz w:val="24"/>
          <w:szCs w:val="24"/>
          <w:lang w:eastAsia="en-GB"/>
        </w:rPr>
        <w:t>, four hours' drive from the capital, Addis Ababa, and swept out an arm to indicate the land he has leased from the government: 11,000 hectares to grow rice, maize and oil palms.</w:t>
      </w:r>
    </w:p>
    <w:p w:rsidR="007422B2" w:rsidRPr="007422B2" w:rsidRDefault="007422B2" w:rsidP="007422B2">
      <w:pPr>
        <w:spacing w:before="100" w:beforeAutospacing="1" w:after="100" w:afterAutospacing="1" w:line="240" w:lineRule="auto"/>
        <w:rPr>
          <w:rFonts w:ascii="Times New Roman" w:eastAsia="Times New Roman" w:hAnsi="Times New Roman" w:cs="Times New Roman"/>
          <w:sz w:val="24"/>
          <w:szCs w:val="24"/>
          <w:lang w:eastAsia="en-GB"/>
        </w:rPr>
      </w:pPr>
      <w:r w:rsidRPr="007422B2">
        <w:rPr>
          <w:rFonts w:ascii="Times New Roman" w:eastAsia="Times New Roman" w:hAnsi="Times New Roman" w:cs="Times New Roman"/>
          <w:sz w:val="24"/>
          <w:szCs w:val="24"/>
          <w:lang w:eastAsia="en-GB"/>
        </w:rPr>
        <w:t xml:space="preserve">In the fields below, boreholes were being sunk and roads graded. An airstrip will soon allow for a crop-spraying plane. Besides the new tractor </w:t>
      </w:r>
      <w:proofErr w:type="spellStart"/>
      <w:r w:rsidRPr="007422B2">
        <w:rPr>
          <w:rFonts w:ascii="Times New Roman" w:eastAsia="Times New Roman" w:hAnsi="Times New Roman" w:cs="Times New Roman"/>
          <w:sz w:val="24"/>
          <w:szCs w:val="24"/>
          <w:lang w:eastAsia="en-GB"/>
        </w:rPr>
        <w:t>Rao</w:t>
      </w:r>
      <w:proofErr w:type="spellEnd"/>
      <w:r w:rsidRPr="007422B2">
        <w:rPr>
          <w:rFonts w:ascii="Times New Roman" w:eastAsia="Times New Roman" w:hAnsi="Times New Roman" w:cs="Times New Roman"/>
          <w:sz w:val="24"/>
          <w:szCs w:val="24"/>
          <w:lang w:eastAsia="en-GB"/>
        </w:rPr>
        <w:t xml:space="preserve"> had been riding on that morning, there were 30 more on site. That was not many, he insisted, and neither was the farm especially large.</w:t>
      </w:r>
    </w:p>
    <w:p w:rsidR="007422B2" w:rsidRPr="007422B2" w:rsidRDefault="007422B2" w:rsidP="007422B2">
      <w:pPr>
        <w:spacing w:before="100" w:beforeAutospacing="1" w:after="100" w:afterAutospacing="1" w:line="240" w:lineRule="auto"/>
        <w:rPr>
          <w:rFonts w:ascii="Times New Roman" w:eastAsia="Times New Roman" w:hAnsi="Times New Roman" w:cs="Times New Roman"/>
          <w:sz w:val="24"/>
          <w:szCs w:val="24"/>
          <w:lang w:eastAsia="en-GB"/>
        </w:rPr>
      </w:pPr>
      <w:r w:rsidRPr="007422B2">
        <w:rPr>
          <w:rFonts w:ascii="Times New Roman" w:eastAsia="Times New Roman" w:hAnsi="Times New Roman" w:cs="Times New Roman"/>
          <w:sz w:val="24"/>
          <w:szCs w:val="24"/>
          <w:lang w:eastAsia="en-GB"/>
        </w:rPr>
        <w:t xml:space="preserve">Further west in </w:t>
      </w:r>
      <w:proofErr w:type="spellStart"/>
      <w:r w:rsidRPr="007422B2">
        <w:rPr>
          <w:rFonts w:ascii="Times New Roman" w:eastAsia="Times New Roman" w:hAnsi="Times New Roman" w:cs="Times New Roman"/>
          <w:sz w:val="24"/>
          <w:szCs w:val="24"/>
          <w:lang w:eastAsia="en-GB"/>
        </w:rPr>
        <w:t>Gambella</w:t>
      </w:r>
      <w:proofErr w:type="spellEnd"/>
      <w:r w:rsidRPr="007422B2">
        <w:rPr>
          <w:rFonts w:ascii="Times New Roman" w:eastAsia="Times New Roman" w:hAnsi="Times New Roman" w:cs="Times New Roman"/>
          <w:sz w:val="24"/>
          <w:szCs w:val="24"/>
          <w:lang w:eastAsia="en-GB"/>
        </w:rPr>
        <w:t xml:space="preserve">, </w:t>
      </w:r>
      <w:proofErr w:type="spellStart"/>
      <w:r w:rsidRPr="007422B2">
        <w:rPr>
          <w:rFonts w:ascii="Times New Roman" w:eastAsia="Times New Roman" w:hAnsi="Times New Roman" w:cs="Times New Roman"/>
          <w:sz w:val="24"/>
          <w:szCs w:val="24"/>
          <w:lang w:eastAsia="en-GB"/>
        </w:rPr>
        <w:t>Karuturi</w:t>
      </w:r>
      <w:proofErr w:type="spellEnd"/>
      <w:r w:rsidRPr="007422B2">
        <w:rPr>
          <w:rFonts w:ascii="Times New Roman" w:eastAsia="Times New Roman" w:hAnsi="Times New Roman" w:cs="Times New Roman"/>
          <w:sz w:val="24"/>
          <w:szCs w:val="24"/>
          <w:lang w:eastAsia="en-GB"/>
        </w:rPr>
        <w:t xml:space="preserve"> Global, the listed Indian horticulture company that employs </w:t>
      </w:r>
      <w:proofErr w:type="spellStart"/>
      <w:r w:rsidRPr="007422B2">
        <w:rPr>
          <w:rFonts w:ascii="Times New Roman" w:eastAsia="Times New Roman" w:hAnsi="Times New Roman" w:cs="Times New Roman"/>
          <w:sz w:val="24"/>
          <w:szCs w:val="24"/>
          <w:lang w:eastAsia="en-GB"/>
        </w:rPr>
        <w:t>Rao</w:t>
      </w:r>
      <w:proofErr w:type="spellEnd"/>
      <w:r w:rsidRPr="007422B2">
        <w:rPr>
          <w:rFonts w:ascii="Times New Roman" w:eastAsia="Times New Roman" w:hAnsi="Times New Roman" w:cs="Times New Roman"/>
          <w:sz w:val="24"/>
          <w:szCs w:val="24"/>
          <w:lang w:eastAsia="en-GB"/>
        </w:rPr>
        <w:t xml:space="preserve">, is bringing in 1,000 new tractors to work the 300,000 hectares it has leased – making it one of the biggest farms in the Horn of Africa, if not the continent. "It is 120 </w:t>
      </w:r>
      <w:proofErr w:type="spellStart"/>
      <w:r w:rsidRPr="007422B2">
        <w:rPr>
          <w:rFonts w:ascii="Times New Roman" w:eastAsia="Times New Roman" w:hAnsi="Times New Roman" w:cs="Times New Roman"/>
          <w:sz w:val="24"/>
          <w:szCs w:val="24"/>
          <w:lang w:eastAsia="en-GB"/>
        </w:rPr>
        <w:t>kilometres</w:t>
      </w:r>
      <w:proofErr w:type="spellEnd"/>
      <w:r w:rsidRPr="007422B2">
        <w:rPr>
          <w:rFonts w:ascii="Times New Roman" w:eastAsia="Times New Roman" w:hAnsi="Times New Roman" w:cs="Times New Roman"/>
          <w:sz w:val="24"/>
          <w:szCs w:val="24"/>
          <w:lang w:eastAsia="en-GB"/>
        </w:rPr>
        <w:t xml:space="preserve"> [75 miles] wide," </w:t>
      </w:r>
      <w:proofErr w:type="spellStart"/>
      <w:r w:rsidRPr="007422B2">
        <w:rPr>
          <w:rFonts w:ascii="Times New Roman" w:eastAsia="Times New Roman" w:hAnsi="Times New Roman" w:cs="Times New Roman"/>
          <w:sz w:val="24"/>
          <w:szCs w:val="24"/>
          <w:lang w:eastAsia="en-GB"/>
        </w:rPr>
        <w:t>Rao</w:t>
      </w:r>
      <w:proofErr w:type="spellEnd"/>
      <w:r w:rsidRPr="007422B2">
        <w:rPr>
          <w:rFonts w:ascii="Times New Roman" w:eastAsia="Times New Roman" w:hAnsi="Times New Roman" w:cs="Times New Roman"/>
          <w:sz w:val="24"/>
          <w:szCs w:val="24"/>
          <w:lang w:eastAsia="en-GB"/>
        </w:rPr>
        <w:t xml:space="preserve"> said proudly. "Three hours to cross by Jeep."</w:t>
      </w:r>
    </w:p>
    <w:p w:rsidR="007422B2" w:rsidRPr="007422B2" w:rsidRDefault="007422B2" w:rsidP="007422B2">
      <w:pPr>
        <w:spacing w:before="100" w:beforeAutospacing="1" w:after="100" w:afterAutospacing="1" w:line="240" w:lineRule="auto"/>
        <w:rPr>
          <w:rFonts w:ascii="Times New Roman" w:eastAsia="Times New Roman" w:hAnsi="Times New Roman" w:cs="Times New Roman"/>
          <w:sz w:val="24"/>
          <w:szCs w:val="24"/>
          <w:lang w:eastAsia="en-GB"/>
        </w:rPr>
      </w:pPr>
      <w:hyperlink r:id="rId7" w:tooltip="More from guardian.co.uk on Ethiopia" w:history="1">
        <w:r w:rsidRPr="007422B2">
          <w:rPr>
            <w:rFonts w:ascii="Times New Roman" w:eastAsia="Times New Roman" w:hAnsi="Times New Roman" w:cs="Times New Roman"/>
            <w:color w:val="0000FF"/>
            <w:sz w:val="24"/>
            <w:szCs w:val="24"/>
            <w:u w:val="single"/>
            <w:lang w:eastAsia="en-GB"/>
          </w:rPr>
          <w:t>Ethiopia</w:t>
        </w:r>
      </w:hyperlink>
      <w:r w:rsidRPr="007422B2">
        <w:rPr>
          <w:rFonts w:ascii="Times New Roman" w:eastAsia="Times New Roman" w:hAnsi="Times New Roman" w:cs="Times New Roman"/>
          <w:sz w:val="24"/>
          <w:szCs w:val="24"/>
          <w:lang w:eastAsia="en-GB"/>
        </w:rPr>
        <w:t xml:space="preserve">'s great land lease project is moved swiftly ahead. In an effort to introduce large-scale commercial farming to the country, the government is offering up vast chunks of fertile </w:t>
      </w:r>
      <w:r w:rsidRPr="007422B2">
        <w:rPr>
          <w:rFonts w:ascii="Times New Roman" w:eastAsia="Times New Roman" w:hAnsi="Times New Roman" w:cs="Times New Roman"/>
          <w:sz w:val="24"/>
          <w:szCs w:val="24"/>
          <w:lang w:eastAsia="en-GB"/>
        </w:rPr>
        <w:lastRenderedPageBreak/>
        <w:t>farmland to local and foreign investors at almost giveaway rates. By 2013, 3m hectares of idle land is expected to have been allotted – equivalent to more than one fifth of the current land under cultivation in the country.</w:t>
      </w:r>
    </w:p>
    <w:p w:rsidR="007422B2" w:rsidRPr="007422B2" w:rsidRDefault="007422B2" w:rsidP="007422B2">
      <w:pPr>
        <w:spacing w:before="100" w:beforeAutospacing="1" w:after="100" w:afterAutospacing="1" w:line="240" w:lineRule="auto"/>
        <w:rPr>
          <w:rFonts w:ascii="Times New Roman" w:eastAsia="Times New Roman" w:hAnsi="Times New Roman" w:cs="Times New Roman"/>
          <w:sz w:val="24"/>
          <w:szCs w:val="24"/>
          <w:lang w:eastAsia="en-GB"/>
        </w:rPr>
      </w:pPr>
      <w:r w:rsidRPr="007422B2">
        <w:rPr>
          <w:rFonts w:ascii="Times New Roman" w:eastAsia="Times New Roman" w:hAnsi="Times New Roman" w:cs="Times New Roman"/>
          <w:sz w:val="24"/>
          <w:szCs w:val="24"/>
          <w:lang w:eastAsia="en-GB"/>
        </w:rPr>
        <w:t>The move is part of a wider trend that has seen other African and Asian countries seek to take advantage of high global demand and the cost of crops by offering agricultural land to foreign companies, private equity funds and governments, particularly those of import-dependent Gulf countries.</w:t>
      </w:r>
    </w:p>
    <w:p w:rsidR="007422B2" w:rsidRPr="007422B2" w:rsidRDefault="007422B2" w:rsidP="007422B2">
      <w:pPr>
        <w:spacing w:before="100" w:beforeAutospacing="1" w:after="100" w:afterAutospacing="1" w:line="240" w:lineRule="auto"/>
        <w:rPr>
          <w:rFonts w:ascii="Times New Roman" w:eastAsia="Times New Roman" w:hAnsi="Times New Roman" w:cs="Times New Roman"/>
          <w:sz w:val="24"/>
          <w:szCs w:val="24"/>
          <w:lang w:eastAsia="en-GB"/>
        </w:rPr>
      </w:pPr>
      <w:r w:rsidRPr="007422B2">
        <w:rPr>
          <w:rFonts w:ascii="Times New Roman" w:eastAsia="Times New Roman" w:hAnsi="Times New Roman" w:cs="Times New Roman"/>
          <w:sz w:val="24"/>
          <w:szCs w:val="24"/>
          <w:lang w:eastAsia="en-GB"/>
        </w:rPr>
        <w:t xml:space="preserve">If done properly, the investments have the potential to increase local </w:t>
      </w:r>
      <w:hyperlink r:id="rId8" w:tooltip="More from guardian.co.uk on Food" w:history="1">
        <w:r w:rsidRPr="007422B2">
          <w:rPr>
            <w:rFonts w:ascii="Times New Roman" w:eastAsia="Times New Roman" w:hAnsi="Times New Roman" w:cs="Times New Roman"/>
            <w:color w:val="0000FF"/>
            <w:sz w:val="24"/>
            <w:szCs w:val="24"/>
            <w:u w:val="single"/>
            <w:lang w:eastAsia="en-GB"/>
          </w:rPr>
          <w:t>food</w:t>
        </w:r>
      </w:hyperlink>
      <w:r w:rsidRPr="007422B2">
        <w:rPr>
          <w:rFonts w:ascii="Times New Roman" w:eastAsia="Times New Roman" w:hAnsi="Times New Roman" w:cs="Times New Roman"/>
          <w:sz w:val="24"/>
          <w:szCs w:val="24"/>
          <w:lang w:eastAsia="en-GB"/>
        </w:rPr>
        <w:t xml:space="preserve"> availability and create badly needed jobs. If not – as was the case with the attempt by the South Korean firm Daewoo to lease half of Madagascar's arable land to grow corn for export in 2008, a deal many saw as 21st- century colonialism – they could prove disastrous.</w:t>
      </w:r>
    </w:p>
    <w:p w:rsidR="007422B2" w:rsidRPr="007422B2" w:rsidRDefault="007422B2" w:rsidP="007422B2">
      <w:pPr>
        <w:spacing w:before="100" w:beforeAutospacing="1" w:after="100" w:afterAutospacing="1" w:line="240" w:lineRule="auto"/>
        <w:rPr>
          <w:rFonts w:ascii="Times New Roman" w:eastAsia="Times New Roman" w:hAnsi="Times New Roman" w:cs="Times New Roman"/>
          <w:sz w:val="24"/>
          <w:szCs w:val="24"/>
          <w:lang w:eastAsia="en-GB"/>
        </w:rPr>
      </w:pPr>
      <w:r w:rsidRPr="007422B2">
        <w:rPr>
          <w:rFonts w:ascii="Times New Roman" w:eastAsia="Times New Roman" w:hAnsi="Times New Roman" w:cs="Times New Roman"/>
          <w:sz w:val="24"/>
          <w:szCs w:val="24"/>
          <w:lang w:eastAsia="en-GB"/>
        </w:rPr>
        <w:t xml:space="preserve">In a food-insecure country such as Ethiopia, where several million people rely on food aid, the idea of offering fertile land to outsiders has raised concerns. But government officials </w:t>
      </w:r>
      <w:proofErr w:type="gramStart"/>
      <w:r w:rsidRPr="007422B2">
        <w:rPr>
          <w:rFonts w:ascii="Times New Roman" w:eastAsia="Times New Roman" w:hAnsi="Times New Roman" w:cs="Times New Roman"/>
          <w:sz w:val="24"/>
          <w:szCs w:val="24"/>
          <w:lang w:eastAsia="en-GB"/>
        </w:rPr>
        <w:t xml:space="preserve">point out that Ethiopia has vast reserves of underused land – 60m hectares of the country's 74m hectares suitable for </w:t>
      </w:r>
      <w:hyperlink r:id="rId9" w:tooltip="More from guardian.co.uk on Agriculture" w:history="1">
        <w:r w:rsidRPr="007422B2">
          <w:rPr>
            <w:rFonts w:ascii="Times New Roman" w:eastAsia="Times New Roman" w:hAnsi="Times New Roman" w:cs="Times New Roman"/>
            <w:color w:val="0000FF"/>
            <w:sz w:val="24"/>
            <w:szCs w:val="24"/>
            <w:u w:val="single"/>
            <w:lang w:eastAsia="en-GB"/>
          </w:rPr>
          <w:t>agriculture</w:t>
        </w:r>
      </w:hyperlink>
      <w:r w:rsidRPr="007422B2">
        <w:rPr>
          <w:rFonts w:ascii="Times New Roman" w:eastAsia="Times New Roman" w:hAnsi="Times New Roman" w:cs="Times New Roman"/>
          <w:sz w:val="24"/>
          <w:szCs w:val="24"/>
          <w:lang w:eastAsia="en-GB"/>
        </w:rPr>
        <w:t xml:space="preserve"> is not cultivated – and insist</w:t>
      </w:r>
      <w:proofErr w:type="gramEnd"/>
      <w:r w:rsidRPr="007422B2">
        <w:rPr>
          <w:rFonts w:ascii="Times New Roman" w:eastAsia="Times New Roman" w:hAnsi="Times New Roman" w:cs="Times New Roman"/>
          <w:sz w:val="24"/>
          <w:szCs w:val="24"/>
          <w:lang w:eastAsia="en-GB"/>
        </w:rPr>
        <w:t xml:space="preserve"> no local farmers will be adversely affected. </w:t>
      </w:r>
      <w:proofErr w:type="spellStart"/>
      <w:r w:rsidRPr="007422B2">
        <w:rPr>
          <w:rFonts w:ascii="Times New Roman" w:eastAsia="Times New Roman" w:hAnsi="Times New Roman" w:cs="Times New Roman"/>
          <w:sz w:val="24"/>
          <w:szCs w:val="24"/>
          <w:lang w:eastAsia="en-GB"/>
        </w:rPr>
        <w:t>Esayas</w:t>
      </w:r>
      <w:proofErr w:type="spellEnd"/>
      <w:r w:rsidRPr="007422B2">
        <w:rPr>
          <w:rFonts w:ascii="Times New Roman" w:eastAsia="Times New Roman" w:hAnsi="Times New Roman" w:cs="Times New Roman"/>
          <w:sz w:val="24"/>
          <w:szCs w:val="24"/>
          <w:lang w:eastAsia="en-GB"/>
        </w:rPr>
        <w:t xml:space="preserve"> </w:t>
      </w:r>
      <w:proofErr w:type="spellStart"/>
      <w:r w:rsidRPr="007422B2">
        <w:rPr>
          <w:rFonts w:ascii="Times New Roman" w:eastAsia="Times New Roman" w:hAnsi="Times New Roman" w:cs="Times New Roman"/>
          <w:sz w:val="24"/>
          <w:szCs w:val="24"/>
          <w:lang w:eastAsia="en-GB"/>
        </w:rPr>
        <w:t>Kebede</w:t>
      </w:r>
      <w:proofErr w:type="spellEnd"/>
      <w:r w:rsidRPr="007422B2">
        <w:rPr>
          <w:rFonts w:ascii="Times New Roman" w:eastAsia="Times New Roman" w:hAnsi="Times New Roman" w:cs="Times New Roman"/>
          <w:sz w:val="24"/>
          <w:szCs w:val="24"/>
          <w:lang w:eastAsia="en-GB"/>
        </w:rPr>
        <w:t>, investment support co-</w:t>
      </w:r>
      <w:proofErr w:type="spellStart"/>
      <w:r w:rsidRPr="007422B2">
        <w:rPr>
          <w:rFonts w:ascii="Times New Roman" w:eastAsia="Times New Roman" w:hAnsi="Times New Roman" w:cs="Times New Roman"/>
          <w:sz w:val="24"/>
          <w:szCs w:val="24"/>
          <w:lang w:eastAsia="en-GB"/>
        </w:rPr>
        <w:t>ordinator</w:t>
      </w:r>
      <w:proofErr w:type="spellEnd"/>
      <w:r w:rsidRPr="007422B2">
        <w:rPr>
          <w:rFonts w:ascii="Times New Roman" w:eastAsia="Times New Roman" w:hAnsi="Times New Roman" w:cs="Times New Roman"/>
          <w:sz w:val="24"/>
          <w:szCs w:val="24"/>
          <w:lang w:eastAsia="en-GB"/>
        </w:rPr>
        <w:t xml:space="preserve"> at the agriculture ministry, said that foreign companies were essential for the move from subsistence to commercial farming, a key part of the country's development strategy.</w:t>
      </w:r>
    </w:p>
    <w:p w:rsidR="007422B2" w:rsidRPr="007422B2" w:rsidRDefault="007422B2" w:rsidP="007422B2">
      <w:pPr>
        <w:spacing w:before="100" w:beforeAutospacing="1" w:after="100" w:afterAutospacing="1" w:line="240" w:lineRule="auto"/>
        <w:rPr>
          <w:rFonts w:ascii="Times New Roman" w:eastAsia="Times New Roman" w:hAnsi="Times New Roman" w:cs="Times New Roman"/>
          <w:sz w:val="24"/>
          <w:szCs w:val="24"/>
          <w:lang w:eastAsia="en-GB"/>
        </w:rPr>
      </w:pPr>
      <w:r w:rsidRPr="007422B2">
        <w:rPr>
          <w:rFonts w:ascii="Times New Roman" w:eastAsia="Times New Roman" w:hAnsi="Times New Roman" w:cs="Times New Roman"/>
          <w:sz w:val="24"/>
          <w:szCs w:val="24"/>
          <w:lang w:eastAsia="en-GB"/>
        </w:rPr>
        <w:t>"There is no crop that won't grow in Ethiopia but we cannot produce quantity and quality. Why? It's a vicious cycle of the lack of capital and technology," he said. "So leasing land is a real opportunity for us."</w:t>
      </w:r>
    </w:p>
    <w:p w:rsidR="007422B2" w:rsidRPr="007422B2" w:rsidRDefault="007422B2" w:rsidP="007422B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7422B2">
        <w:rPr>
          <w:rFonts w:ascii="Times New Roman" w:eastAsia="Times New Roman" w:hAnsi="Times New Roman" w:cs="Times New Roman"/>
          <w:sz w:val="24"/>
          <w:szCs w:val="24"/>
          <w:lang w:eastAsia="en-GB"/>
        </w:rPr>
        <w:t xml:space="preserve">So too for </w:t>
      </w:r>
      <w:proofErr w:type="spellStart"/>
      <w:r w:rsidRPr="007422B2">
        <w:rPr>
          <w:rFonts w:ascii="Times New Roman" w:eastAsia="Times New Roman" w:hAnsi="Times New Roman" w:cs="Times New Roman"/>
          <w:sz w:val="24"/>
          <w:szCs w:val="24"/>
          <w:lang w:eastAsia="en-GB"/>
        </w:rPr>
        <w:t>Karuturi</w:t>
      </w:r>
      <w:proofErr w:type="spellEnd"/>
      <w:r w:rsidRPr="007422B2">
        <w:rPr>
          <w:rFonts w:ascii="Times New Roman" w:eastAsia="Times New Roman" w:hAnsi="Times New Roman" w:cs="Times New Roman"/>
          <w:sz w:val="24"/>
          <w:szCs w:val="24"/>
          <w:lang w:eastAsia="en-GB"/>
        </w:rPr>
        <w:t>.</w:t>
      </w:r>
      <w:proofErr w:type="gramEnd"/>
      <w:r w:rsidRPr="007422B2">
        <w:rPr>
          <w:rFonts w:ascii="Times New Roman" w:eastAsia="Times New Roman" w:hAnsi="Times New Roman" w:cs="Times New Roman"/>
          <w:sz w:val="24"/>
          <w:szCs w:val="24"/>
          <w:lang w:eastAsia="en-GB"/>
        </w:rPr>
        <w:t xml:space="preserve"> The Bangalore-based company, which is the world's largest grower of roses, has negotiated an extraordinarily good deal with the government. For its farm in </w:t>
      </w:r>
      <w:proofErr w:type="spellStart"/>
      <w:r w:rsidRPr="007422B2">
        <w:rPr>
          <w:rFonts w:ascii="Times New Roman" w:eastAsia="Times New Roman" w:hAnsi="Times New Roman" w:cs="Times New Roman"/>
          <w:sz w:val="24"/>
          <w:szCs w:val="24"/>
          <w:lang w:eastAsia="en-GB"/>
        </w:rPr>
        <w:t>Bako</w:t>
      </w:r>
      <w:proofErr w:type="spellEnd"/>
      <w:r w:rsidRPr="007422B2">
        <w:rPr>
          <w:rFonts w:ascii="Times New Roman" w:eastAsia="Times New Roman" w:hAnsi="Times New Roman" w:cs="Times New Roman"/>
          <w:sz w:val="24"/>
          <w:szCs w:val="24"/>
          <w:lang w:eastAsia="en-GB"/>
        </w:rPr>
        <w:t xml:space="preserve">, </w:t>
      </w:r>
      <w:proofErr w:type="spellStart"/>
      <w:r w:rsidRPr="007422B2">
        <w:rPr>
          <w:rFonts w:ascii="Times New Roman" w:eastAsia="Times New Roman" w:hAnsi="Times New Roman" w:cs="Times New Roman"/>
          <w:sz w:val="24"/>
          <w:szCs w:val="24"/>
          <w:lang w:eastAsia="en-GB"/>
        </w:rPr>
        <w:t>Karuturi</w:t>
      </w:r>
      <w:proofErr w:type="spellEnd"/>
      <w:r w:rsidRPr="007422B2">
        <w:rPr>
          <w:rFonts w:ascii="Times New Roman" w:eastAsia="Times New Roman" w:hAnsi="Times New Roman" w:cs="Times New Roman"/>
          <w:sz w:val="24"/>
          <w:szCs w:val="24"/>
          <w:lang w:eastAsia="en-GB"/>
        </w:rPr>
        <w:t xml:space="preserve"> is paying no rent for six years and then only 135 birr (£6.50) per hectare per year for the remainder of the 50-year lease. In </w:t>
      </w:r>
      <w:proofErr w:type="spellStart"/>
      <w:r w:rsidRPr="007422B2">
        <w:rPr>
          <w:rFonts w:ascii="Times New Roman" w:eastAsia="Times New Roman" w:hAnsi="Times New Roman" w:cs="Times New Roman"/>
          <w:sz w:val="24"/>
          <w:szCs w:val="24"/>
          <w:lang w:eastAsia="en-GB"/>
        </w:rPr>
        <w:t>Gambella</w:t>
      </w:r>
      <w:proofErr w:type="spellEnd"/>
      <w:r w:rsidRPr="007422B2">
        <w:rPr>
          <w:rFonts w:ascii="Times New Roman" w:eastAsia="Times New Roman" w:hAnsi="Times New Roman" w:cs="Times New Roman"/>
          <w:sz w:val="24"/>
          <w:szCs w:val="24"/>
          <w:lang w:eastAsia="en-GB"/>
        </w:rPr>
        <w:t>, a remote and sparsely populated region close to Sudan, the rent is only 15 birr per hectare (73p).</w:t>
      </w:r>
    </w:p>
    <w:p w:rsidR="007422B2" w:rsidRPr="007422B2" w:rsidRDefault="007422B2" w:rsidP="007422B2">
      <w:pPr>
        <w:spacing w:before="100" w:beforeAutospacing="1" w:after="100" w:afterAutospacing="1" w:line="240" w:lineRule="auto"/>
        <w:rPr>
          <w:rFonts w:ascii="Times New Roman" w:eastAsia="Times New Roman" w:hAnsi="Times New Roman" w:cs="Times New Roman"/>
          <w:sz w:val="24"/>
          <w:szCs w:val="24"/>
          <w:lang w:eastAsia="en-GB"/>
        </w:rPr>
      </w:pPr>
      <w:r w:rsidRPr="007422B2">
        <w:rPr>
          <w:rFonts w:ascii="Times New Roman" w:eastAsia="Times New Roman" w:hAnsi="Times New Roman" w:cs="Times New Roman"/>
          <w:sz w:val="24"/>
          <w:szCs w:val="24"/>
          <w:lang w:eastAsia="en-GB"/>
        </w:rPr>
        <w:t xml:space="preserve">The company believes the potential for large profits is so great that it plans to invest nearly $1bn in its Ethiopian agricultural operations, according to managing director </w:t>
      </w:r>
      <w:proofErr w:type="spellStart"/>
      <w:r w:rsidRPr="007422B2">
        <w:rPr>
          <w:rFonts w:ascii="Times New Roman" w:eastAsia="Times New Roman" w:hAnsi="Times New Roman" w:cs="Times New Roman"/>
          <w:sz w:val="24"/>
          <w:szCs w:val="24"/>
          <w:lang w:eastAsia="en-GB"/>
        </w:rPr>
        <w:t>Sai</w:t>
      </w:r>
      <w:proofErr w:type="spellEnd"/>
      <w:r w:rsidRPr="007422B2">
        <w:rPr>
          <w:rFonts w:ascii="Times New Roman" w:eastAsia="Times New Roman" w:hAnsi="Times New Roman" w:cs="Times New Roman"/>
          <w:sz w:val="24"/>
          <w:szCs w:val="24"/>
          <w:lang w:eastAsia="en-GB"/>
        </w:rPr>
        <w:t xml:space="preserve"> Ramakrishna </w:t>
      </w:r>
      <w:proofErr w:type="spellStart"/>
      <w:r w:rsidRPr="007422B2">
        <w:rPr>
          <w:rFonts w:ascii="Times New Roman" w:eastAsia="Times New Roman" w:hAnsi="Times New Roman" w:cs="Times New Roman"/>
          <w:sz w:val="24"/>
          <w:szCs w:val="24"/>
          <w:lang w:eastAsia="en-GB"/>
        </w:rPr>
        <w:t>Karuturi</w:t>
      </w:r>
      <w:proofErr w:type="spellEnd"/>
      <w:r w:rsidRPr="007422B2">
        <w:rPr>
          <w:rFonts w:ascii="Times New Roman" w:eastAsia="Times New Roman" w:hAnsi="Times New Roman" w:cs="Times New Roman"/>
          <w:sz w:val="24"/>
          <w:szCs w:val="24"/>
          <w:lang w:eastAsia="en-GB"/>
        </w:rPr>
        <w:t xml:space="preserve">. Within eight years, he hopes to be producing 3m </w:t>
      </w:r>
      <w:proofErr w:type="spellStart"/>
      <w:r w:rsidRPr="007422B2">
        <w:rPr>
          <w:rFonts w:ascii="Times New Roman" w:eastAsia="Times New Roman" w:hAnsi="Times New Roman" w:cs="Times New Roman"/>
          <w:sz w:val="24"/>
          <w:szCs w:val="24"/>
          <w:lang w:eastAsia="en-GB"/>
        </w:rPr>
        <w:t>tonnes</w:t>
      </w:r>
      <w:proofErr w:type="spellEnd"/>
      <w:r w:rsidRPr="007422B2">
        <w:rPr>
          <w:rFonts w:ascii="Times New Roman" w:eastAsia="Times New Roman" w:hAnsi="Times New Roman" w:cs="Times New Roman"/>
          <w:sz w:val="24"/>
          <w:szCs w:val="24"/>
          <w:lang w:eastAsia="en-GB"/>
        </w:rPr>
        <w:t xml:space="preserve"> of cereals – mostly maize and rice – a year on the </w:t>
      </w:r>
      <w:proofErr w:type="spellStart"/>
      <w:r w:rsidRPr="007422B2">
        <w:rPr>
          <w:rFonts w:ascii="Times New Roman" w:eastAsia="Times New Roman" w:hAnsi="Times New Roman" w:cs="Times New Roman"/>
          <w:sz w:val="24"/>
          <w:szCs w:val="24"/>
          <w:lang w:eastAsia="en-GB"/>
        </w:rPr>
        <w:t>Gambella</w:t>
      </w:r>
      <w:proofErr w:type="spellEnd"/>
      <w:r w:rsidRPr="007422B2">
        <w:rPr>
          <w:rFonts w:ascii="Times New Roman" w:eastAsia="Times New Roman" w:hAnsi="Times New Roman" w:cs="Times New Roman"/>
          <w:sz w:val="24"/>
          <w:szCs w:val="24"/>
          <w:lang w:eastAsia="en-GB"/>
        </w:rPr>
        <w:t xml:space="preserve"> farm, as well as palm oil and sugar. Some of the produce will be sold in Sudan and Kenya – where the company is in talks with the US Agency for International Development to build grain silos at a border town. Like all the foreign land investors in Ethiopia, the company is free to export as much of its produce as it likes, but </w:t>
      </w:r>
      <w:proofErr w:type="spellStart"/>
      <w:r w:rsidRPr="007422B2">
        <w:rPr>
          <w:rFonts w:ascii="Times New Roman" w:eastAsia="Times New Roman" w:hAnsi="Times New Roman" w:cs="Times New Roman"/>
          <w:sz w:val="24"/>
          <w:szCs w:val="24"/>
          <w:lang w:eastAsia="en-GB"/>
        </w:rPr>
        <w:t>Sai</w:t>
      </w:r>
      <w:proofErr w:type="spellEnd"/>
      <w:r w:rsidRPr="007422B2">
        <w:rPr>
          <w:rFonts w:ascii="Times New Roman" w:eastAsia="Times New Roman" w:hAnsi="Times New Roman" w:cs="Times New Roman"/>
          <w:sz w:val="24"/>
          <w:szCs w:val="24"/>
          <w:lang w:eastAsia="en-GB"/>
        </w:rPr>
        <w:t xml:space="preserve"> Ramakrishna </w:t>
      </w:r>
      <w:proofErr w:type="spellStart"/>
      <w:r w:rsidRPr="007422B2">
        <w:rPr>
          <w:rFonts w:ascii="Times New Roman" w:eastAsia="Times New Roman" w:hAnsi="Times New Roman" w:cs="Times New Roman"/>
          <w:sz w:val="24"/>
          <w:szCs w:val="24"/>
          <w:lang w:eastAsia="en-GB"/>
        </w:rPr>
        <w:t>Karuturi</w:t>
      </w:r>
      <w:proofErr w:type="spellEnd"/>
      <w:r w:rsidRPr="007422B2">
        <w:rPr>
          <w:rFonts w:ascii="Times New Roman" w:eastAsia="Times New Roman" w:hAnsi="Times New Roman" w:cs="Times New Roman"/>
          <w:sz w:val="24"/>
          <w:szCs w:val="24"/>
          <w:lang w:eastAsia="en-GB"/>
        </w:rPr>
        <w:t xml:space="preserve"> said most would be sold domestically, where there is a ready market.</w:t>
      </w:r>
    </w:p>
    <w:p w:rsidR="007422B2" w:rsidRPr="007422B2" w:rsidRDefault="007422B2" w:rsidP="007422B2">
      <w:pPr>
        <w:spacing w:before="100" w:beforeAutospacing="1" w:after="100" w:afterAutospacing="1" w:line="240" w:lineRule="auto"/>
        <w:rPr>
          <w:rFonts w:ascii="Times New Roman" w:eastAsia="Times New Roman" w:hAnsi="Times New Roman" w:cs="Times New Roman"/>
          <w:sz w:val="24"/>
          <w:szCs w:val="24"/>
          <w:lang w:eastAsia="en-GB"/>
        </w:rPr>
      </w:pPr>
      <w:r w:rsidRPr="007422B2">
        <w:rPr>
          <w:rFonts w:ascii="Times New Roman" w:eastAsia="Times New Roman" w:hAnsi="Times New Roman" w:cs="Times New Roman"/>
          <w:sz w:val="24"/>
          <w:szCs w:val="24"/>
          <w:lang w:eastAsia="en-GB"/>
        </w:rPr>
        <w:t>"Ethiopia is a food importer and will continue to be for some time. With the high cost of transportation in Africa, it does not make sense for us to try to export beyond the region."</w:t>
      </w:r>
    </w:p>
    <w:p w:rsidR="007422B2" w:rsidRPr="007422B2" w:rsidRDefault="007422B2" w:rsidP="007422B2">
      <w:pPr>
        <w:spacing w:before="100" w:beforeAutospacing="1" w:after="100" w:afterAutospacing="1" w:line="240" w:lineRule="auto"/>
        <w:rPr>
          <w:rFonts w:ascii="Times New Roman" w:eastAsia="Times New Roman" w:hAnsi="Times New Roman" w:cs="Times New Roman"/>
          <w:sz w:val="24"/>
          <w:szCs w:val="24"/>
          <w:lang w:eastAsia="en-GB"/>
        </w:rPr>
      </w:pPr>
      <w:r w:rsidRPr="007422B2">
        <w:rPr>
          <w:rFonts w:ascii="Times New Roman" w:eastAsia="Times New Roman" w:hAnsi="Times New Roman" w:cs="Times New Roman"/>
          <w:sz w:val="24"/>
          <w:szCs w:val="24"/>
          <w:lang w:eastAsia="en-GB"/>
        </w:rPr>
        <w:t xml:space="preserve">As with land, </w:t>
      </w:r>
      <w:proofErr w:type="spellStart"/>
      <w:r w:rsidRPr="007422B2">
        <w:rPr>
          <w:rFonts w:ascii="Times New Roman" w:eastAsia="Times New Roman" w:hAnsi="Times New Roman" w:cs="Times New Roman"/>
          <w:sz w:val="24"/>
          <w:szCs w:val="24"/>
          <w:lang w:eastAsia="en-GB"/>
        </w:rPr>
        <w:t>labour</w:t>
      </w:r>
      <w:proofErr w:type="spellEnd"/>
      <w:r w:rsidRPr="007422B2">
        <w:rPr>
          <w:rFonts w:ascii="Times New Roman" w:eastAsia="Times New Roman" w:hAnsi="Times New Roman" w:cs="Times New Roman"/>
          <w:sz w:val="24"/>
          <w:szCs w:val="24"/>
          <w:lang w:eastAsia="en-GB"/>
        </w:rPr>
        <w:t xml:space="preserve"> is also extremely cheap. The minimum wage in Ethiopia is about 8 birr (39p) a day. </w:t>
      </w:r>
      <w:proofErr w:type="spellStart"/>
      <w:r w:rsidRPr="007422B2">
        <w:rPr>
          <w:rFonts w:ascii="Times New Roman" w:eastAsia="Times New Roman" w:hAnsi="Times New Roman" w:cs="Times New Roman"/>
          <w:sz w:val="24"/>
          <w:szCs w:val="24"/>
          <w:lang w:eastAsia="en-GB"/>
        </w:rPr>
        <w:t>Karuturi</w:t>
      </w:r>
      <w:proofErr w:type="spellEnd"/>
      <w:r w:rsidRPr="007422B2">
        <w:rPr>
          <w:rFonts w:ascii="Times New Roman" w:eastAsia="Times New Roman" w:hAnsi="Times New Roman" w:cs="Times New Roman"/>
          <w:sz w:val="24"/>
          <w:szCs w:val="24"/>
          <w:lang w:eastAsia="en-GB"/>
        </w:rPr>
        <w:t>, which hopes eventually to employ 20,000 people on its two farms, says it pays 10 birr (49p) a day and provides meals to its workers.</w:t>
      </w:r>
    </w:p>
    <w:p w:rsidR="007422B2" w:rsidRPr="007422B2" w:rsidRDefault="007422B2" w:rsidP="007422B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7422B2">
        <w:rPr>
          <w:rFonts w:ascii="Times New Roman" w:eastAsia="Times New Roman" w:hAnsi="Times New Roman" w:cs="Times New Roman"/>
          <w:sz w:val="24"/>
          <w:szCs w:val="24"/>
          <w:lang w:eastAsia="en-GB"/>
        </w:rPr>
        <w:lastRenderedPageBreak/>
        <w:t>Rao</w:t>
      </w:r>
      <w:proofErr w:type="spellEnd"/>
      <w:r w:rsidRPr="007422B2">
        <w:rPr>
          <w:rFonts w:ascii="Times New Roman" w:eastAsia="Times New Roman" w:hAnsi="Times New Roman" w:cs="Times New Roman"/>
          <w:sz w:val="24"/>
          <w:szCs w:val="24"/>
          <w:lang w:eastAsia="en-GB"/>
        </w:rPr>
        <w:t xml:space="preserve">, general manager of the </w:t>
      </w:r>
      <w:proofErr w:type="spellStart"/>
      <w:r w:rsidRPr="007422B2">
        <w:rPr>
          <w:rFonts w:ascii="Times New Roman" w:eastAsia="Times New Roman" w:hAnsi="Times New Roman" w:cs="Times New Roman"/>
          <w:sz w:val="24"/>
          <w:szCs w:val="24"/>
          <w:lang w:eastAsia="en-GB"/>
        </w:rPr>
        <w:t>Bako</w:t>
      </w:r>
      <w:proofErr w:type="spellEnd"/>
      <w:r w:rsidRPr="007422B2">
        <w:rPr>
          <w:rFonts w:ascii="Times New Roman" w:eastAsia="Times New Roman" w:hAnsi="Times New Roman" w:cs="Times New Roman"/>
          <w:sz w:val="24"/>
          <w:szCs w:val="24"/>
          <w:lang w:eastAsia="en-GB"/>
        </w:rPr>
        <w:t xml:space="preserve"> farm, said there was no shortage of locals desperate for jobs. "People here are very poor. They would work for 1 birr, and no one else pays more than 5 birr. So we are paying double."</w:t>
      </w:r>
    </w:p>
    <w:p w:rsidR="007422B2" w:rsidRPr="007422B2" w:rsidRDefault="007422B2" w:rsidP="007422B2">
      <w:pPr>
        <w:spacing w:before="100" w:beforeAutospacing="1" w:after="100" w:afterAutospacing="1" w:line="240" w:lineRule="auto"/>
        <w:rPr>
          <w:rFonts w:ascii="Times New Roman" w:eastAsia="Times New Roman" w:hAnsi="Times New Roman" w:cs="Times New Roman"/>
          <w:sz w:val="24"/>
          <w:szCs w:val="24"/>
          <w:lang w:eastAsia="en-GB"/>
        </w:rPr>
      </w:pPr>
      <w:r w:rsidRPr="007422B2">
        <w:rPr>
          <w:rFonts w:ascii="Times New Roman" w:eastAsia="Times New Roman" w:hAnsi="Times New Roman" w:cs="Times New Roman"/>
          <w:sz w:val="24"/>
          <w:szCs w:val="24"/>
          <w:lang w:eastAsia="en-GB"/>
        </w:rPr>
        <w:t xml:space="preserve">Outside the farm gates, the feeling about </w:t>
      </w:r>
      <w:proofErr w:type="spellStart"/>
      <w:r w:rsidRPr="007422B2">
        <w:rPr>
          <w:rFonts w:ascii="Times New Roman" w:eastAsia="Times New Roman" w:hAnsi="Times New Roman" w:cs="Times New Roman"/>
          <w:sz w:val="24"/>
          <w:szCs w:val="24"/>
          <w:lang w:eastAsia="en-GB"/>
        </w:rPr>
        <w:t>Karuturi</w:t>
      </w:r>
      <w:proofErr w:type="spellEnd"/>
      <w:r w:rsidRPr="007422B2">
        <w:rPr>
          <w:rFonts w:ascii="Times New Roman" w:eastAsia="Times New Roman" w:hAnsi="Times New Roman" w:cs="Times New Roman"/>
          <w:sz w:val="24"/>
          <w:szCs w:val="24"/>
          <w:lang w:eastAsia="en-GB"/>
        </w:rPr>
        <w:t xml:space="preserve"> among peasant farmers was mixed. The company's 11,000 hectares were fallow before it arrived – the black clay soil is rich in nutrients but difficult to work without a mechanical plough – but some locals had grazed their cattle there and used to cross the farm to the nearest river, which is no longer possible.</w:t>
      </w:r>
    </w:p>
    <w:p w:rsidR="007422B2" w:rsidRPr="007422B2" w:rsidRDefault="007422B2" w:rsidP="007422B2">
      <w:pPr>
        <w:spacing w:before="100" w:beforeAutospacing="1" w:after="100" w:afterAutospacing="1" w:line="240" w:lineRule="auto"/>
        <w:rPr>
          <w:rFonts w:ascii="Times New Roman" w:eastAsia="Times New Roman" w:hAnsi="Times New Roman" w:cs="Times New Roman"/>
          <w:sz w:val="24"/>
          <w:szCs w:val="24"/>
          <w:lang w:eastAsia="en-GB"/>
        </w:rPr>
      </w:pPr>
      <w:r w:rsidRPr="007422B2">
        <w:rPr>
          <w:rFonts w:ascii="Times New Roman" w:eastAsia="Times New Roman" w:hAnsi="Times New Roman" w:cs="Times New Roman"/>
          <w:sz w:val="24"/>
          <w:szCs w:val="24"/>
          <w:lang w:eastAsia="en-GB"/>
        </w:rPr>
        <w:t xml:space="preserve">Teresa </w:t>
      </w:r>
      <w:proofErr w:type="spellStart"/>
      <w:r w:rsidRPr="007422B2">
        <w:rPr>
          <w:rFonts w:ascii="Times New Roman" w:eastAsia="Times New Roman" w:hAnsi="Times New Roman" w:cs="Times New Roman"/>
          <w:sz w:val="24"/>
          <w:szCs w:val="24"/>
          <w:lang w:eastAsia="en-GB"/>
        </w:rPr>
        <w:t>Agassa</w:t>
      </w:r>
      <w:proofErr w:type="spellEnd"/>
      <w:r w:rsidRPr="007422B2">
        <w:rPr>
          <w:rFonts w:ascii="Times New Roman" w:eastAsia="Times New Roman" w:hAnsi="Times New Roman" w:cs="Times New Roman"/>
          <w:sz w:val="24"/>
          <w:szCs w:val="24"/>
          <w:lang w:eastAsia="en-GB"/>
        </w:rPr>
        <w:t xml:space="preserve">, a 38-year-old man in gumboots who works a one-hectare plot, said it was good that some local people now had jobs – even if the wage was too small. But he spoke enviously of </w:t>
      </w:r>
      <w:proofErr w:type="spellStart"/>
      <w:r w:rsidRPr="007422B2">
        <w:rPr>
          <w:rFonts w:ascii="Times New Roman" w:eastAsia="Times New Roman" w:hAnsi="Times New Roman" w:cs="Times New Roman"/>
          <w:sz w:val="24"/>
          <w:szCs w:val="24"/>
          <w:lang w:eastAsia="en-GB"/>
        </w:rPr>
        <w:t>Karuturi's</w:t>
      </w:r>
      <w:proofErr w:type="spellEnd"/>
      <w:r w:rsidRPr="007422B2">
        <w:rPr>
          <w:rFonts w:ascii="Times New Roman" w:eastAsia="Times New Roman" w:hAnsi="Times New Roman" w:cs="Times New Roman"/>
          <w:sz w:val="24"/>
          <w:szCs w:val="24"/>
          <w:lang w:eastAsia="en-GB"/>
        </w:rPr>
        <w:t xml:space="preserve"> tractors.</w:t>
      </w:r>
    </w:p>
    <w:p w:rsidR="007422B2" w:rsidRPr="007422B2" w:rsidRDefault="007422B2" w:rsidP="007422B2">
      <w:pPr>
        <w:spacing w:before="100" w:beforeAutospacing="1" w:after="100" w:afterAutospacing="1" w:line="240" w:lineRule="auto"/>
        <w:rPr>
          <w:rFonts w:ascii="Times New Roman" w:eastAsia="Times New Roman" w:hAnsi="Times New Roman" w:cs="Times New Roman"/>
          <w:sz w:val="24"/>
          <w:szCs w:val="24"/>
          <w:lang w:eastAsia="en-GB"/>
        </w:rPr>
      </w:pPr>
      <w:r w:rsidRPr="007422B2">
        <w:rPr>
          <w:rFonts w:ascii="Times New Roman" w:eastAsia="Times New Roman" w:hAnsi="Times New Roman" w:cs="Times New Roman"/>
          <w:sz w:val="24"/>
          <w:szCs w:val="24"/>
          <w:lang w:eastAsia="en-GB"/>
        </w:rPr>
        <w:t>"They're only for the company's benefit. Maybe there can also be benefits for us – but we will only know in the future."</w:t>
      </w:r>
    </w:p>
    <w:p w:rsidR="007422B2" w:rsidRPr="007422B2" w:rsidRDefault="007422B2" w:rsidP="007422B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422B2">
        <w:rPr>
          <w:rFonts w:ascii="Times New Roman" w:eastAsia="Times New Roman" w:hAnsi="Times New Roman" w:cs="Times New Roman"/>
          <w:b/>
          <w:bCs/>
          <w:sz w:val="36"/>
          <w:szCs w:val="36"/>
          <w:lang w:eastAsia="en-GB"/>
        </w:rPr>
        <w:t>Ethiopia's farming revolution</w:t>
      </w:r>
    </w:p>
    <w:p w:rsidR="007422B2" w:rsidRPr="007422B2" w:rsidRDefault="007422B2" w:rsidP="007422B2">
      <w:pPr>
        <w:spacing w:before="100" w:beforeAutospacing="1" w:after="100" w:afterAutospacing="1" w:line="240" w:lineRule="auto"/>
        <w:rPr>
          <w:rFonts w:ascii="Times New Roman" w:eastAsia="Times New Roman" w:hAnsi="Times New Roman" w:cs="Times New Roman"/>
          <w:sz w:val="24"/>
          <w:szCs w:val="24"/>
          <w:lang w:eastAsia="en-GB"/>
        </w:rPr>
      </w:pPr>
      <w:r w:rsidRPr="007422B2">
        <w:rPr>
          <w:rFonts w:ascii="Times New Roman" w:eastAsia="Times New Roman" w:hAnsi="Times New Roman" w:cs="Times New Roman"/>
          <w:sz w:val="24"/>
          <w:szCs w:val="24"/>
          <w:lang w:eastAsia="en-GB"/>
        </w:rPr>
        <w:t xml:space="preserve">In the late 1970s Ethiopia's communist regime </w:t>
      </w:r>
      <w:proofErr w:type="spellStart"/>
      <w:r w:rsidRPr="007422B2">
        <w:rPr>
          <w:rFonts w:ascii="Times New Roman" w:eastAsia="Times New Roman" w:hAnsi="Times New Roman" w:cs="Times New Roman"/>
          <w:sz w:val="24"/>
          <w:szCs w:val="24"/>
          <w:lang w:eastAsia="en-GB"/>
        </w:rPr>
        <w:t>nationalised</w:t>
      </w:r>
      <w:proofErr w:type="spellEnd"/>
      <w:r w:rsidRPr="007422B2">
        <w:rPr>
          <w:rFonts w:ascii="Times New Roman" w:eastAsia="Times New Roman" w:hAnsi="Times New Roman" w:cs="Times New Roman"/>
          <w:sz w:val="24"/>
          <w:szCs w:val="24"/>
          <w:lang w:eastAsia="en-GB"/>
        </w:rPr>
        <w:t xml:space="preserve"> all land, and private ownership remains outlawed. The millions of small-scale farmers work under </w:t>
      </w:r>
      <w:proofErr w:type="spellStart"/>
      <w:r w:rsidRPr="007422B2">
        <w:rPr>
          <w:rFonts w:ascii="Times New Roman" w:eastAsia="Times New Roman" w:hAnsi="Times New Roman" w:cs="Times New Roman"/>
          <w:sz w:val="24"/>
          <w:szCs w:val="24"/>
          <w:lang w:eastAsia="en-GB"/>
        </w:rPr>
        <w:t>licence</w:t>
      </w:r>
      <w:proofErr w:type="spellEnd"/>
      <w:r w:rsidRPr="007422B2">
        <w:rPr>
          <w:rFonts w:ascii="Times New Roman" w:eastAsia="Times New Roman" w:hAnsi="Times New Roman" w:cs="Times New Roman"/>
          <w:sz w:val="24"/>
          <w:szCs w:val="24"/>
          <w:lang w:eastAsia="en-GB"/>
        </w:rPr>
        <w:t xml:space="preserve"> from the state, and most plots are one hectare or less, which has hampered efforts to improve food security. But the </w:t>
      </w:r>
      <w:proofErr w:type="spellStart"/>
      <w:r w:rsidRPr="007422B2">
        <w:rPr>
          <w:rFonts w:ascii="Times New Roman" w:eastAsia="Times New Roman" w:hAnsi="Times New Roman" w:cs="Times New Roman"/>
          <w:sz w:val="24"/>
          <w:szCs w:val="24"/>
          <w:lang w:eastAsia="en-GB"/>
        </w:rPr>
        <w:t>centralised</w:t>
      </w:r>
      <w:proofErr w:type="spellEnd"/>
      <w:r w:rsidRPr="007422B2">
        <w:rPr>
          <w:rFonts w:ascii="Times New Roman" w:eastAsia="Times New Roman" w:hAnsi="Times New Roman" w:cs="Times New Roman"/>
          <w:sz w:val="24"/>
          <w:szCs w:val="24"/>
          <w:lang w:eastAsia="en-GB"/>
        </w:rPr>
        <w:t xml:space="preserve"> tenure system has made it easy for the government to offer hundreds of idle farms to investors at cheap rates. A detailed database contains information on soil types, weather patterns, the nearest rivers, and suitable crops. The agriculture ministry is advertising 1.68 million hectares of land in the </w:t>
      </w:r>
      <w:proofErr w:type="spellStart"/>
      <w:r w:rsidRPr="007422B2">
        <w:rPr>
          <w:rFonts w:ascii="Times New Roman" w:eastAsia="Times New Roman" w:hAnsi="Times New Roman" w:cs="Times New Roman"/>
          <w:sz w:val="24"/>
          <w:szCs w:val="24"/>
          <w:lang w:eastAsia="en-GB"/>
        </w:rPr>
        <w:t>Benishangul-Gumuz</w:t>
      </w:r>
      <w:proofErr w:type="spellEnd"/>
      <w:r w:rsidRPr="007422B2">
        <w:rPr>
          <w:rFonts w:ascii="Times New Roman" w:eastAsia="Times New Roman" w:hAnsi="Times New Roman" w:cs="Times New Roman"/>
          <w:sz w:val="24"/>
          <w:szCs w:val="24"/>
          <w:lang w:eastAsia="en-GB"/>
        </w:rPr>
        <w:t xml:space="preserve">, South </w:t>
      </w:r>
      <w:proofErr w:type="spellStart"/>
      <w:r w:rsidRPr="007422B2">
        <w:rPr>
          <w:rFonts w:ascii="Times New Roman" w:eastAsia="Times New Roman" w:hAnsi="Times New Roman" w:cs="Times New Roman"/>
          <w:sz w:val="24"/>
          <w:szCs w:val="24"/>
          <w:lang w:eastAsia="en-GB"/>
        </w:rPr>
        <w:t>Omo</w:t>
      </w:r>
      <w:proofErr w:type="spellEnd"/>
      <w:r w:rsidRPr="007422B2">
        <w:rPr>
          <w:rFonts w:ascii="Times New Roman" w:eastAsia="Times New Roman" w:hAnsi="Times New Roman" w:cs="Times New Roman"/>
          <w:sz w:val="24"/>
          <w:szCs w:val="24"/>
          <w:lang w:eastAsia="en-GB"/>
        </w:rPr>
        <w:t xml:space="preserve"> and </w:t>
      </w:r>
      <w:proofErr w:type="spellStart"/>
      <w:r w:rsidRPr="007422B2">
        <w:rPr>
          <w:rFonts w:ascii="Times New Roman" w:eastAsia="Times New Roman" w:hAnsi="Times New Roman" w:cs="Times New Roman"/>
          <w:sz w:val="24"/>
          <w:szCs w:val="24"/>
          <w:lang w:eastAsia="en-GB"/>
        </w:rPr>
        <w:t>Gambella</w:t>
      </w:r>
      <w:proofErr w:type="spellEnd"/>
      <w:r w:rsidRPr="007422B2">
        <w:rPr>
          <w:rFonts w:ascii="Times New Roman" w:eastAsia="Times New Roman" w:hAnsi="Times New Roman" w:cs="Times New Roman"/>
          <w:sz w:val="24"/>
          <w:szCs w:val="24"/>
          <w:lang w:eastAsia="en-GB"/>
        </w:rPr>
        <w:t xml:space="preserve"> regions. The greatest interest has come from India and Saudi Arabia, including Saudi Star Agricultural Development, which is growing 10,000 hectares of rice in </w:t>
      </w:r>
      <w:proofErr w:type="spellStart"/>
      <w:r w:rsidRPr="007422B2">
        <w:rPr>
          <w:rFonts w:ascii="Times New Roman" w:eastAsia="Times New Roman" w:hAnsi="Times New Roman" w:cs="Times New Roman"/>
          <w:sz w:val="24"/>
          <w:szCs w:val="24"/>
          <w:lang w:eastAsia="en-GB"/>
        </w:rPr>
        <w:t>Gambella</w:t>
      </w:r>
      <w:proofErr w:type="spellEnd"/>
      <w:r w:rsidRPr="007422B2">
        <w:rPr>
          <w:rFonts w:ascii="Times New Roman" w:eastAsia="Times New Roman" w:hAnsi="Times New Roman" w:cs="Times New Roman"/>
          <w:sz w:val="24"/>
          <w:szCs w:val="24"/>
          <w:lang w:eastAsia="en-GB"/>
        </w:rPr>
        <w:t xml:space="preserve">. Firms from other Arab </w:t>
      </w:r>
      <w:proofErr w:type="gramStart"/>
      <w:r w:rsidRPr="007422B2">
        <w:rPr>
          <w:rFonts w:ascii="Times New Roman" w:eastAsia="Times New Roman" w:hAnsi="Times New Roman" w:cs="Times New Roman"/>
          <w:sz w:val="24"/>
          <w:szCs w:val="24"/>
          <w:lang w:eastAsia="en-GB"/>
        </w:rPr>
        <w:t>countries,</w:t>
      </w:r>
      <w:proofErr w:type="gramEnd"/>
      <w:r w:rsidRPr="007422B2">
        <w:rPr>
          <w:rFonts w:ascii="Times New Roman" w:eastAsia="Times New Roman" w:hAnsi="Times New Roman" w:cs="Times New Roman"/>
          <w:sz w:val="24"/>
          <w:szCs w:val="24"/>
          <w:lang w:eastAsia="en-GB"/>
        </w:rPr>
        <w:t xml:space="preserve"> and from China, Japan and the US have also expressed strong interest in leasing land.</w:t>
      </w:r>
    </w:p>
    <w:p w:rsidR="00462758" w:rsidRDefault="007422B2">
      <w:r>
        <w:t xml:space="preserve">Source: </w:t>
      </w:r>
      <w:hyperlink r:id="rId10" w:history="1">
        <w:r w:rsidRPr="0017110E">
          <w:rPr>
            <w:rStyle w:val="Hyperlink"/>
          </w:rPr>
          <w:t>http://www.guardian.co.uk/world/2010/jan/15/ethiopia-sells-land-farming-giants</w:t>
        </w:r>
      </w:hyperlink>
    </w:p>
    <w:p w:rsidR="007422B2" w:rsidRDefault="007422B2"/>
    <w:sectPr w:rsidR="007422B2"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44E8F"/>
    <w:multiLevelType w:val="multilevel"/>
    <w:tmpl w:val="0524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854679"/>
    <w:multiLevelType w:val="multilevel"/>
    <w:tmpl w:val="9E92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22B2"/>
    <w:rsid w:val="00010A52"/>
    <w:rsid w:val="004829BB"/>
    <w:rsid w:val="007422B2"/>
    <w:rsid w:val="00B7276F"/>
    <w:rsid w:val="00C27F1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7422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422B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2B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422B2"/>
    <w:rPr>
      <w:rFonts w:ascii="Times New Roman" w:eastAsia="Times New Roman" w:hAnsi="Times New Roman" w:cs="Times New Roman"/>
      <w:b/>
      <w:bCs/>
      <w:sz w:val="36"/>
      <w:szCs w:val="36"/>
      <w:lang w:eastAsia="en-GB"/>
    </w:rPr>
  </w:style>
  <w:style w:type="paragraph" w:customStyle="1" w:styleId="stand-first-alone">
    <w:name w:val="stand-first-alone"/>
    <w:basedOn w:val="Normal"/>
    <w:rsid w:val="007422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422B2"/>
    <w:rPr>
      <w:color w:val="0000FF"/>
      <w:u w:val="single"/>
    </w:rPr>
  </w:style>
  <w:style w:type="character" w:customStyle="1" w:styleId="share-count">
    <w:name w:val="share-count"/>
    <w:basedOn w:val="DefaultParagraphFont"/>
    <w:rsid w:val="007422B2"/>
  </w:style>
  <w:style w:type="paragraph" w:customStyle="1" w:styleId="caption">
    <w:name w:val="caption"/>
    <w:basedOn w:val="Normal"/>
    <w:rsid w:val="007422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7422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42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2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344651">
      <w:bodyDiv w:val="1"/>
      <w:marLeft w:val="0"/>
      <w:marRight w:val="0"/>
      <w:marTop w:val="0"/>
      <w:marBottom w:val="0"/>
      <w:divBdr>
        <w:top w:val="none" w:sz="0" w:space="0" w:color="auto"/>
        <w:left w:val="none" w:sz="0" w:space="0" w:color="auto"/>
        <w:bottom w:val="none" w:sz="0" w:space="0" w:color="auto"/>
        <w:right w:val="none" w:sz="0" w:space="0" w:color="auto"/>
      </w:divBdr>
      <w:divsChild>
        <w:div w:id="186410135">
          <w:marLeft w:val="0"/>
          <w:marRight w:val="0"/>
          <w:marTop w:val="0"/>
          <w:marBottom w:val="0"/>
          <w:divBdr>
            <w:top w:val="none" w:sz="0" w:space="0" w:color="auto"/>
            <w:left w:val="none" w:sz="0" w:space="0" w:color="auto"/>
            <w:bottom w:val="none" w:sz="0" w:space="0" w:color="auto"/>
            <w:right w:val="none" w:sz="0" w:space="0" w:color="auto"/>
          </w:divBdr>
          <w:divsChild>
            <w:div w:id="1695115335">
              <w:marLeft w:val="0"/>
              <w:marRight w:val="0"/>
              <w:marTop w:val="0"/>
              <w:marBottom w:val="0"/>
              <w:divBdr>
                <w:top w:val="none" w:sz="0" w:space="0" w:color="auto"/>
                <w:left w:val="none" w:sz="0" w:space="0" w:color="auto"/>
                <w:bottom w:val="none" w:sz="0" w:space="0" w:color="auto"/>
                <w:right w:val="none" w:sz="0" w:space="0" w:color="auto"/>
              </w:divBdr>
              <w:divsChild>
                <w:div w:id="1547059322">
                  <w:marLeft w:val="0"/>
                  <w:marRight w:val="0"/>
                  <w:marTop w:val="0"/>
                  <w:marBottom w:val="0"/>
                  <w:divBdr>
                    <w:top w:val="none" w:sz="0" w:space="0" w:color="auto"/>
                    <w:left w:val="none" w:sz="0" w:space="0" w:color="auto"/>
                    <w:bottom w:val="none" w:sz="0" w:space="0" w:color="auto"/>
                    <w:right w:val="none" w:sz="0" w:space="0" w:color="auto"/>
                  </w:divBdr>
                  <w:divsChild>
                    <w:div w:id="1601530228">
                      <w:marLeft w:val="0"/>
                      <w:marRight w:val="0"/>
                      <w:marTop w:val="0"/>
                      <w:marBottom w:val="0"/>
                      <w:divBdr>
                        <w:top w:val="none" w:sz="0" w:space="0" w:color="auto"/>
                        <w:left w:val="none" w:sz="0" w:space="0" w:color="auto"/>
                        <w:bottom w:val="none" w:sz="0" w:space="0" w:color="auto"/>
                        <w:right w:val="none" w:sz="0" w:space="0" w:color="auto"/>
                      </w:divBdr>
                    </w:div>
                  </w:divsChild>
                </w:div>
                <w:div w:id="1173766838">
                  <w:marLeft w:val="0"/>
                  <w:marRight w:val="0"/>
                  <w:marTop w:val="0"/>
                  <w:marBottom w:val="0"/>
                  <w:divBdr>
                    <w:top w:val="none" w:sz="0" w:space="0" w:color="auto"/>
                    <w:left w:val="none" w:sz="0" w:space="0" w:color="auto"/>
                    <w:bottom w:val="none" w:sz="0" w:space="0" w:color="auto"/>
                    <w:right w:val="none" w:sz="0" w:space="0" w:color="auto"/>
                  </w:divBdr>
                  <w:divsChild>
                    <w:div w:id="1493982083">
                      <w:marLeft w:val="0"/>
                      <w:marRight w:val="0"/>
                      <w:marTop w:val="0"/>
                      <w:marBottom w:val="0"/>
                      <w:divBdr>
                        <w:top w:val="none" w:sz="0" w:space="0" w:color="auto"/>
                        <w:left w:val="none" w:sz="0" w:space="0" w:color="auto"/>
                        <w:bottom w:val="none" w:sz="0" w:space="0" w:color="auto"/>
                        <w:right w:val="none" w:sz="0" w:space="0" w:color="auto"/>
                      </w:divBdr>
                      <w:divsChild>
                        <w:div w:id="8784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environment/food" TargetMode="External"/><Relationship Id="rId3" Type="http://schemas.openxmlformats.org/officeDocument/2006/relationships/settings" Target="settings.xml"/><Relationship Id="rId7" Type="http://schemas.openxmlformats.org/officeDocument/2006/relationships/hyperlink" Target="http://www.guardian.co.uk/world/ethiop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ardian.co.uk/environment/farmin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guardian.co.uk/world/2010/jan/15/ethiopia-sells-land-farming-giants" TargetMode="External"/><Relationship Id="rId4" Type="http://schemas.openxmlformats.org/officeDocument/2006/relationships/webSettings" Target="webSettings.xml"/><Relationship Id="rId9" Type="http://schemas.openxmlformats.org/officeDocument/2006/relationships/hyperlink" Target="http://www.guardian.co.uk/science/agric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1151</Words>
  <Characters>6567</Characters>
  <Application>Microsoft Office Word</Application>
  <DocSecurity>0</DocSecurity>
  <Lines>54</Lines>
  <Paragraphs>15</Paragraphs>
  <ScaleCrop>false</ScaleCrop>
  <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2010-03-02T20:40:00Z</dcterms:created>
  <dcterms:modified xsi:type="dcterms:W3CDTF">2010-03-02T20:42:00Z</dcterms:modified>
</cp:coreProperties>
</file>